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770E" w:rsidRPr="0057770E" w:rsidRDefault="0057770E" w:rsidP="0057770E">
      <w:pPr>
        <w:shd w:val="clear" w:color="auto" w:fill="FFFFFF"/>
        <w:spacing w:before="150" w:after="300" w:line="240" w:lineRule="auto"/>
        <w:outlineLvl w:val="0"/>
        <w:rPr>
          <w:rFonts w:ascii="Arial" w:eastAsia="Times New Roman" w:hAnsi="Arial" w:cs="Arial"/>
          <w:b/>
          <w:bCs/>
          <w:color w:val="444444"/>
          <w:kern w:val="36"/>
          <w:sz w:val="50"/>
          <w:szCs w:val="50"/>
          <w:lang w:eastAsia="ru-RU"/>
        </w:rPr>
      </w:pPr>
      <w:r w:rsidRPr="0057770E">
        <w:rPr>
          <w:rFonts w:ascii="Arial" w:eastAsia="Times New Roman" w:hAnsi="Arial" w:cs="Arial"/>
          <w:b/>
          <w:bCs/>
          <w:color w:val="444444"/>
          <w:kern w:val="36"/>
          <w:sz w:val="50"/>
          <w:szCs w:val="50"/>
          <w:lang w:eastAsia="ru-RU"/>
        </w:rPr>
        <w:t>Инструкция для котла TIS PRO DR</w:t>
      </w:r>
    </w:p>
    <w:p w:rsidR="0057770E" w:rsidRPr="0057770E" w:rsidRDefault="0057770E" w:rsidP="0057770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57770E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>
            <wp:extent cx="6257925" cy="6334125"/>
            <wp:effectExtent l="0" t="0" r="9525" b="9525"/>
            <wp:docPr id="11" name="Рисунок 11" descr="https://tis.com.by/image/data/instrukcii/dr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is.com.by/image/data/instrukcii/dr/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70E" w:rsidRPr="0057770E" w:rsidRDefault="0057770E" w:rsidP="0057770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57770E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lastRenderedPageBreak/>
        <w:drawing>
          <wp:inline distT="0" distB="0" distL="0" distR="0">
            <wp:extent cx="6372225" cy="7867650"/>
            <wp:effectExtent l="0" t="0" r="9525" b="0"/>
            <wp:docPr id="10" name="Рисунок 10" descr="https://tis.com.by/image/data/instrukcii/dr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is.com.by/image/data/instrukcii/dr/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70E" w:rsidRPr="0057770E" w:rsidRDefault="0057770E" w:rsidP="0057770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57770E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>
            <wp:extent cx="6334125" cy="7896225"/>
            <wp:effectExtent l="0" t="0" r="9525" b="9525"/>
            <wp:docPr id="9" name="Рисунок 9" descr="https://tis.com.by/image/data/instrukcii/dr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is.com.by/image/data/instrukcii/dr/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70E" w:rsidRPr="0057770E" w:rsidRDefault="0057770E" w:rsidP="0057770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57770E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>
            <wp:extent cx="6372225" cy="7848600"/>
            <wp:effectExtent l="0" t="0" r="9525" b="0"/>
            <wp:docPr id="8" name="Рисунок 8" descr="https://tis.com.by/image/data/instrukcii/dr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is.com.by/image/data/instrukcii/dr/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70E" w:rsidRPr="0057770E" w:rsidRDefault="0057770E" w:rsidP="0057770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bookmarkStart w:id="0" w:name="_GoBack"/>
      <w:r w:rsidRPr="0057770E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>
            <wp:extent cx="6353175" cy="7886700"/>
            <wp:effectExtent l="0" t="0" r="9525" b="0"/>
            <wp:docPr id="7" name="Рисунок 7" descr="https://tis.com.by/image/data/instrukcii/dr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is.com.by/image/data/instrukcii/dr/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7770E" w:rsidRPr="0057770E" w:rsidRDefault="0057770E" w:rsidP="0057770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57770E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>
            <wp:extent cx="6391275" cy="7886700"/>
            <wp:effectExtent l="0" t="0" r="9525" b="0"/>
            <wp:docPr id="6" name="Рисунок 6" descr="https://tis.com.by/image/data/instrukcii/dr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is.com.by/image/data/instrukcii/dr/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70E" w:rsidRPr="0057770E" w:rsidRDefault="0057770E" w:rsidP="0057770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57770E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 </w:t>
      </w:r>
      <w:r w:rsidRPr="0057770E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>
            <wp:extent cx="6324600" cy="7858125"/>
            <wp:effectExtent l="0" t="0" r="0" b="9525"/>
            <wp:docPr id="5" name="Рисунок 5" descr="https://tis.com.by/image/data/instrukcii/dr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is.com.by/image/data/instrukcii/dr/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70E" w:rsidRPr="0057770E" w:rsidRDefault="0057770E" w:rsidP="0057770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57770E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>
            <wp:extent cx="6362700" cy="7877175"/>
            <wp:effectExtent l="0" t="0" r="0" b="9525"/>
            <wp:docPr id="4" name="Рисунок 4" descr="https://tis.com.by/image/data/instrukcii/dr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is.com.by/image/data/instrukcii/dr/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70E" w:rsidRPr="0057770E" w:rsidRDefault="0057770E" w:rsidP="0057770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57770E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>
            <wp:extent cx="6372225" cy="7848600"/>
            <wp:effectExtent l="0" t="0" r="9525" b="0"/>
            <wp:docPr id="3" name="Рисунок 3" descr="https://tis.com.by/image/data/instrukcii/dr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is.com.by/image/data/instrukcii/dr/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70E" w:rsidRPr="0057770E" w:rsidRDefault="0057770E" w:rsidP="0057770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57770E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>
            <wp:extent cx="6353175" cy="7858125"/>
            <wp:effectExtent l="0" t="0" r="9525" b="9525"/>
            <wp:docPr id="2" name="Рисунок 2" descr="https://tis.com.by/image/data/instrukcii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is.com.by/image/data/instrukcii/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70E" w:rsidRPr="0057770E" w:rsidRDefault="0057770E" w:rsidP="0057770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57770E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>
            <wp:extent cx="6315075" cy="7858125"/>
            <wp:effectExtent l="0" t="0" r="9525" b="9525"/>
            <wp:docPr id="1" name="Рисунок 1" descr="https://tis.com.by/image/data/instrukcii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is.com.by/image/data/instrukcii/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2E9" w:rsidRDefault="0057770E"/>
    <w:sectPr w:rsidR="007262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70E"/>
    <w:rsid w:val="0057770E"/>
    <w:rsid w:val="007E52C8"/>
    <w:rsid w:val="00F06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741D5A-3EE4-472B-BCD0-760332F58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777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770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77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90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00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3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8</Words>
  <Characters>48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Инструкция для котла TIS PRO DR</vt:lpstr>
    </vt:vector>
  </TitlesOfParts>
  <Company/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1</cp:revision>
  <dcterms:created xsi:type="dcterms:W3CDTF">2020-07-21T07:57:00Z</dcterms:created>
  <dcterms:modified xsi:type="dcterms:W3CDTF">2020-07-21T07:59:00Z</dcterms:modified>
</cp:coreProperties>
</file>